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CF5" w:rsidRDefault="00C12C77" w:rsidP="00C12C77">
      <w:pPr>
        <w:pStyle w:val="Title"/>
        <w:rPr>
          <w:lang w:val="en-CA"/>
        </w:rPr>
      </w:pPr>
      <w:r>
        <w:rPr>
          <w:lang w:val="en-CA"/>
        </w:rPr>
        <w:t>Unit IV: Refraction Review</w:t>
      </w:r>
    </w:p>
    <w:p w:rsidR="00C12C77" w:rsidRDefault="00C12C77" w:rsidP="00C12C77">
      <w:pPr>
        <w:pStyle w:val="Heading1"/>
        <w:rPr>
          <w:lang w:val="en-CA"/>
        </w:rPr>
      </w:pPr>
      <w:r>
        <w:rPr>
          <w:lang w:val="en-CA"/>
        </w:rPr>
        <w:t>The Speed of Light</w:t>
      </w:r>
    </w:p>
    <w:p w:rsidR="00C12C77" w:rsidRPr="00623B22" w:rsidRDefault="00C12C77" w:rsidP="00623B22">
      <w:pPr>
        <w:pStyle w:val="ListParagraph"/>
        <w:numPr>
          <w:ilvl w:val="0"/>
          <w:numId w:val="3"/>
        </w:numPr>
        <w:jc w:val="left"/>
        <w:rPr>
          <w:b w:val="0"/>
          <w:sz w:val="22"/>
          <w:szCs w:val="22"/>
          <w:lang w:val="en-CA"/>
        </w:rPr>
      </w:pPr>
      <w:r w:rsidRPr="00623B22">
        <w:rPr>
          <w:b w:val="0"/>
          <w:sz w:val="22"/>
          <w:szCs w:val="22"/>
          <w:lang w:val="en-CA"/>
        </w:rPr>
        <w:t>The star Sirius is 8.7 light years away.  What does this mean?</w:t>
      </w:r>
      <w:r w:rsidR="00BE1A55">
        <w:rPr>
          <w:b w:val="0"/>
          <w:sz w:val="22"/>
          <w:szCs w:val="22"/>
          <w:lang w:val="en-CA"/>
        </w:rPr>
        <w:t xml:space="preserve">  (8.7 years)</w:t>
      </w:r>
    </w:p>
    <w:p w:rsidR="00C12C77" w:rsidRPr="00623B22" w:rsidRDefault="00C12C77" w:rsidP="00623B22">
      <w:pPr>
        <w:pStyle w:val="ListParagraph"/>
        <w:numPr>
          <w:ilvl w:val="0"/>
          <w:numId w:val="3"/>
        </w:numPr>
        <w:jc w:val="left"/>
        <w:rPr>
          <w:b w:val="0"/>
          <w:sz w:val="22"/>
          <w:szCs w:val="22"/>
          <w:lang w:val="en-CA"/>
        </w:rPr>
      </w:pPr>
      <w:r w:rsidRPr="00623B22">
        <w:rPr>
          <w:b w:val="0"/>
          <w:sz w:val="22"/>
          <w:szCs w:val="22"/>
          <w:lang w:val="en-CA"/>
        </w:rPr>
        <w:t>How long would it take a phone call to reach Mars?  Earth and Mars are 8.0 x 10</w:t>
      </w:r>
      <w:r w:rsidRPr="00623B22">
        <w:rPr>
          <w:b w:val="0"/>
          <w:sz w:val="22"/>
          <w:szCs w:val="22"/>
          <w:vertAlign w:val="superscript"/>
          <w:lang w:val="en-CA"/>
        </w:rPr>
        <w:t>10</w:t>
      </w:r>
      <w:r w:rsidRPr="00623B22">
        <w:rPr>
          <w:b w:val="0"/>
          <w:sz w:val="22"/>
          <w:szCs w:val="22"/>
          <w:lang w:val="en-CA"/>
        </w:rPr>
        <w:t xml:space="preserve"> m apart.</w:t>
      </w:r>
      <w:r w:rsidR="00BE1A55">
        <w:rPr>
          <w:b w:val="0"/>
          <w:sz w:val="22"/>
          <w:szCs w:val="22"/>
          <w:lang w:val="en-CA"/>
        </w:rPr>
        <w:t xml:space="preserve">  (270 s)</w:t>
      </w:r>
    </w:p>
    <w:p w:rsidR="00C12C77" w:rsidRPr="00623B22" w:rsidRDefault="00C12C77" w:rsidP="00623B22">
      <w:pPr>
        <w:pStyle w:val="ListParagraph"/>
        <w:numPr>
          <w:ilvl w:val="0"/>
          <w:numId w:val="3"/>
        </w:numPr>
        <w:jc w:val="left"/>
        <w:rPr>
          <w:b w:val="0"/>
          <w:sz w:val="22"/>
          <w:szCs w:val="22"/>
        </w:rPr>
      </w:pPr>
      <w:r w:rsidRPr="00623B22">
        <w:rPr>
          <w:b w:val="0"/>
          <w:sz w:val="22"/>
          <w:szCs w:val="22"/>
        </w:rPr>
        <w:t>The international space station has an orbit 278 km above the Earth’s surface.  If they are watching live T.V. in the station, how long is their delay?  Assume their T.V. signal is sent via radio waves.</w:t>
      </w:r>
      <w:r w:rsidR="00BE1A55">
        <w:rPr>
          <w:b w:val="0"/>
          <w:sz w:val="22"/>
          <w:szCs w:val="22"/>
        </w:rPr>
        <w:t xml:space="preserve">  (0.000927 s)</w:t>
      </w:r>
    </w:p>
    <w:p w:rsidR="00C12C77" w:rsidRPr="00623B22" w:rsidRDefault="00C12C77" w:rsidP="00623B22">
      <w:pPr>
        <w:pStyle w:val="ListParagraph"/>
        <w:numPr>
          <w:ilvl w:val="0"/>
          <w:numId w:val="3"/>
        </w:numPr>
        <w:jc w:val="left"/>
        <w:rPr>
          <w:b w:val="0"/>
          <w:sz w:val="22"/>
          <w:szCs w:val="22"/>
        </w:rPr>
      </w:pPr>
      <w:r w:rsidRPr="00623B22">
        <w:rPr>
          <w:b w:val="0"/>
          <w:sz w:val="22"/>
          <w:szCs w:val="22"/>
        </w:rPr>
        <w:t xml:space="preserve">How many parsecs away is a galaxy if it takes </w:t>
      </w:r>
      <w:proofErr w:type="gramStart"/>
      <w:r w:rsidRPr="00623B22">
        <w:rPr>
          <w:b w:val="0"/>
          <w:sz w:val="22"/>
          <w:szCs w:val="22"/>
        </w:rPr>
        <w:t>5.00 x 10</w:t>
      </w:r>
      <w:r w:rsidRPr="00623B22">
        <w:rPr>
          <w:b w:val="0"/>
          <w:sz w:val="22"/>
          <w:szCs w:val="22"/>
          <w:vertAlign w:val="superscript"/>
        </w:rPr>
        <w:t>10</w:t>
      </w:r>
      <w:proofErr w:type="gramEnd"/>
      <w:r w:rsidRPr="00623B22">
        <w:rPr>
          <w:b w:val="0"/>
          <w:sz w:val="22"/>
          <w:szCs w:val="22"/>
        </w:rPr>
        <w:t xml:space="preserve"> s to reach us?  Find this distance in meters first.</w:t>
      </w:r>
      <w:r w:rsidR="00BE1A55">
        <w:rPr>
          <w:b w:val="0"/>
          <w:sz w:val="22"/>
          <w:szCs w:val="22"/>
        </w:rPr>
        <w:t xml:space="preserve">  (486 pc)</w:t>
      </w:r>
    </w:p>
    <w:p w:rsidR="00C12C77" w:rsidRPr="00623B22" w:rsidRDefault="00C12C77" w:rsidP="00623B22">
      <w:pPr>
        <w:pStyle w:val="ListParagraph"/>
        <w:numPr>
          <w:ilvl w:val="0"/>
          <w:numId w:val="3"/>
        </w:numPr>
        <w:jc w:val="left"/>
        <w:rPr>
          <w:b w:val="0"/>
          <w:sz w:val="22"/>
          <w:szCs w:val="22"/>
        </w:rPr>
      </w:pPr>
      <w:r w:rsidRPr="00623B22">
        <w:rPr>
          <w:b w:val="0"/>
          <w:sz w:val="22"/>
          <w:szCs w:val="22"/>
        </w:rPr>
        <w:t>How many astronomical units away from Earth is the planet Jupiter if it takes sunlight 2594 s to reach it?</w:t>
      </w:r>
      <w:r w:rsidR="00BE1A55">
        <w:rPr>
          <w:b w:val="0"/>
          <w:sz w:val="22"/>
          <w:szCs w:val="22"/>
        </w:rPr>
        <w:t xml:space="preserve">  (5.19 AU)</w:t>
      </w:r>
    </w:p>
    <w:p w:rsidR="00C12C77" w:rsidRDefault="00C12C77" w:rsidP="00C12C77">
      <w:pPr>
        <w:pStyle w:val="Heading1"/>
      </w:pPr>
      <w:r>
        <w:t>Refraction</w:t>
      </w:r>
    </w:p>
    <w:p w:rsidR="00A57EE3" w:rsidRPr="00623B22" w:rsidRDefault="00A57EE3" w:rsidP="00623B22">
      <w:pPr>
        <w:pStyle w:val="ListParagraph"/>
        <w:numPr>
          <w:ilvl w:val="0"/>
          <w:numId w:val="4"/>
        </w:numPr>
        <w:jc w:val="left"/>
        <w:rPr>
          <w:b w:val="0"/>
          <w:sz w:val="22"/>
          <w:szCs w:val="22"/>
        </w:rPr>
      </w:pPr>
      <w:r w:rsidRPr="00623B22">
        <w:rPr>
          <w:b w:val="0"/>
          <w:sz w:val="22"/>
          <w:szCs w:val="22"/>
        </w:rPr>
        <w:t xml:space="preserve">What is the speed of light in </w:t>
      </w:r>
      <w:r w:rsidR="001966AC" w:rsidRPr="00623B22">
        <w:rPr>
          <w:b w:val="0"/>
          <w:sz w:val="22"/>
          <w:szCs w:val="22"/>
        </w:rPr>
        <w:t>water?</w:t>
      </w:r>
      <w:r w:rsidR="00BE1A55">
        <w:rPr>
          <w:b w:val="0"/>
          <w:sz w:val="22"/>
          <w:szCs w:val="22"/>
        </w:rPr>
        <w:t xml:space="preserve">  (2.26 x 10</w:t>
      </w:r>
      <w:r w:rsidR="00BE1A55" w:rsidRPr="00BE1A55">
        <w:rPr>
          <w:b w:val="0"/>
          <w:sz w:val="22"/>
          <w:szCs w:val="22"/>
          <w:vertAlign w:val="superscript"/>
        </w:rPr>
        <w:t>8</w:t>
      </w:r>
      <w:r w:rsidR="00BE1A55">
        <w:rPr>
          <w:b w:val="0"/>
          <w:sz w:val="22"/>
          <w:szCs w:val="22"/>
        </w:rPr>
        <w:t xml:space="preserve"> m/s)</w:t>
      </w:r>
    </w:p>
    <w:p w:rsidR="001966AC" w:rsidRPr="00623B22" w:rsidRDefault="001966AC" w:rsidP="00623B22">
      <w:pPr>
        <w:pStyle w:val="ListParagraph"/>
        <w:numPr>
          <w:ilvl w:val="0"/>
          <w:numId w:val="4"/>
        </w:numPr>
        <w:jc w:val="left"/>
        <w:rPr>
          <w:b w:val="0"/>
          <w:sz w:val="22"/>
          <w:szCs w:val="22"/>
        </w:rPr>
      </w:pPr>
      <w:r w:rsidRPr="00623B22">
        <w:rPr>
          <w:b w:val="0"/>
          <w:sz w:val="22"/>
          <w:szCs w:val="22"/>
        </w:rPr>
        <w:t>The speed of light is measured at 2.19 x 10</w:t>
      </w:r>
      <w:r w:rsidRPr="00623B22">
        <w:rPr>
          <w:b w:val="0"/>
          <w:sz w:val="22"/>
          <w:szCs w:val="22"/>
          <w:vertAlign w:val="superscript"/>
        </w:rPr>
        <w:t>8</w:t>
      </w:r>
      <w:r w:rsidRPr="00623B22">
        <w:rPr>
          <w:b w:val="0"/>
          <w:sz w:val="22"/>
          <w:szCs w:val="22"/>
        </w:rPr>
        <w:t xml:space="preserve"> m/s.  What substance is the light travelling in?</w:t>
      </w:r>
      <w:r w:rsidR="00BE1A55">
        <w:rPr>
          <w:b w:val="0"/>
          <w:sz w:val="22"/>
          <w:szCs w:val="22"/>
        </w:rPr>
        <w:t xml:space="preserve">  (Ethyl Alcohol)</w:t>
      </w:r>
    </w:p>
    <w:p w:rsidR="001966AC" w:rsidRPr="00623B22" w:rsidRDefault="001966AC" w:rsidP="00623B22">
      <w:pPr>
        <w:pStyle w:val="ListParagraph"/>
        <w:numPr>
          <w:ilvl w:val="0"/>
          <w:numId w:val="4"/>
        </w:numPr>
        <w:jc w:val="left"/>
        <w:rPr>
          <w:b w:val="0"/>
          <w:sz w:val="22"/>
          <w:szCs w:val="22"/>
        </w:rPr>
      </w:pPr>
      <w:r w:rsidRPr="00623B22">
        <w:rPr>
          <w:b w:val="0"/>
          <w:sz w:val="22"/>
          <w:szCs w:val="22"/>
        </w:rPr>
        <w:t>In the diagram below, label the angle of incidence, angle of reflection, angle of refraction, normal, the incident light ray, the refracted light ray, and the interface.</w:t>
      </w:r>
    </w:p>
    <w:p w:rsidR="001966AC" w:rsidRDefault="001966AC" w:rsidP="001966AC">
      <w:pPr>
        <w:jc w:val="center"/>
      </w:pPr>
      <w:r>
        <w:rPr>
          <w:noProof/>
        </w:rPr>
        <w:drawing>
          <wp:inline distT="0" distB="0" distL="0" distR="0" wp14:anchorId="648C487B" wp14:editId="74C58354">
            <wp:extent cx="2995947" cy="281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11905" t="3419" r="4762" b="1727"/>
                    <a:stretch/>
                  </pic:blipFill>
                  <pic:spPr bwMode="auto">
                    <a:xfrm>
                      <a:off x="0" y="0"/>
                      <a:ext cx="3000030" cy="2823242"/>
                    </a:xfrm>
                    <a:prstGeom prst="rect">
                      <a:avLst/>
                    </a:prstGeom>
                    <a:noFill/>
                    <a:ln>
                      <a:noFill/>
                    </a:ln>
                    <a:extLst>
                      <a:ext uri="{53640926-AAD7-44D8-BBD7-CCE9431645EC}">
                        <a14:shadowObscured xmlns:a14="http://schemas.microsoft.com/office/drawing/2010/main"/>
                      </a:ext>
                    </a:extLst>
                  </pic:spPr>
                </pic:pic>
              </a:graphicData>
            </a:graphic>
          </wp:inline>
        </w:drawing>
      </w:r>
    </w:p>
    <w:p w:rsidR="001966AC" w:rsidRPr="00A57EE3" w:rsidRDefault="001966AC" w:rsidP="00A57EE3"/>
    <w:p w:rsidR="00C12C77" w:rsidRPr="00623B22" w:rsidRDefault="001966AC" w:rsidP="00623B22">
      <w:pPr>
        <w:pStyle w:val="ListParagraph"/>
        <w:numPr>
          <w:ilvl w:val="0"/>
          <w:numId w:val="4"/>
        </w:numPr>
        <w:jc w:val="left"/>
        <w:rPr>
          <w:b w:val="0"/>
          <w:sz w:val="22"/>
          <w:szCs w:val="22"/>
        </w:rPr>
      </w:pPr>
      <w:r w:rsidRPr="00623B22">
        <w:rPr>
          <w:b w:val="0"/>
          <w:sz w:val="22"/>
          <w:szCs w:val="22"/>
        </w:rPr>
        <w:t>A beam of light from carbon tetrachloride enters oleic acid.  If the angle of incidence is 86</w:t>
      </w:r>
      <w:r w:rsidRPr="00623B22">
        <w:rPr>
          <w:rFonts w:cs="Calibri"/>
          <w:b w:val="0"/>
          <w:sz w:val="22"/>
          <w:szCs w:val="22"/>
        </w:rPr>
        <w:t>°</w:t>
      </w:r>
      <w:r w:rsidRPr="00623B22">
        <w:rPr>
          <w:b w:val="0"/>
          <w:sz w:val="22"/>
          <w:szCs w:val="22"/>
        </w:rPr>
        <w:t>, what is the angle of</w:t>
      </w:r>
      <w:r>
        <w:t xml:space="preserve"> </w:t>
      </w:r>
      <w:r w:rsidRPr="00623B22">
        <w:rPr>
          <w:b w:val="0"/>
          <w:sz w:val="22"/>
          <w:szCs w:val="22"/>
        </w:rPr>
        <w:t>refraction?</w:t>
      </w:r>
      <w:r w:rsidR="00BE1A55">
        <w:rPr>
          <w:b w:val="0"/>
          <w:sz w:val="22"/>
          <w:szCs w:val="22"/>
        </w:rPr>
        <w:t xml:space="preserve">  (86</w:t>
      </w:r>
      <w:r w:rsidR="00BE1A55">
        <w:rPr>
          <w:rFonts w:cstheme="minorHAnsi"/>
          <w:b w:val="0"/>
          <w:sz w:val="22"/>
          <w:szCs w:val="22"/>
        </w:rPr>
        <w:t>°</w:t>
      </w:r>
      <w:r w:rsidR="00BE1A55">
        <w:rPr>
          <w:b w:val="0"/>
          <w:sz w:val="22"/>
          <w:szCs w:val="22"/>
        </w:rPr>
        <w:t>)</w:t>
      </w:r>
    </w:p>
    <w:p w:rsidR="001966AC" w:rsidRPr="00623B22" w:rsidRDefault="001966AC" w:rsidP="00623B22">
      <w:pPr>
        <w:pStyle w:val="ListParagraph"/>
        <w:numPr>
          <w:ilvl w:val="0"/>
          <w:numId w:val="4"/>
        </w:numPr>
        <w:jc w:val="left"/>
        <w:rPr>
          <w:b w:val="0"/>
          <w:sz w:val="22"/>
          <w:szCs w:val="22"/>
        </w:rPr>
      </w:pPr>
      <w:r w:rsidRPr="00623B22">
        <w:rPr>
          <w:b w:val="0"/>
          <w:sz w:val="22"/>
          <w:szCs w:val="22"/>
        </w:rPr>
        <w:t>An unknown substance has an incident ray of light with an angle of 26.0</w:t>
      </w:r>
      <w:r w:rsidRPr="00623B22">
        <w:rPr>
          <w:rFonts w:cs="Calibri"/>
          <w:b w:val="0"/>
          <w:sz w:val="22"/>
          <w:szCs w:val="22"/>
        </w:rPr>
        <w:t>°</w:t>
      </w:r>
      <w:r w:rsidRPr="00623B22">
        <w:rPr>
          <w:b w:val="0"/>
          <w:sz w:val="22"/>
          <w:szCs w:val="22"/>
        </w:rPr>
        <w:t>.  If the angle of refraction in crown</w:t>
      </w:r>
      <w:r>
        <w:t xml:space="preserve"> </w:t>
      </w:r>
      <w:r w:rsidRPr="00623B22">
        <w:rPr>
          <w:b w:val="0"/>
          <w:sz w:val="22"/>
          <w:szCs w:val="22"/>
        </w:rPr>
        <w:t>glass is 24.4</w:t>
      </w:r>
      <w:r w:rsidRPr="00623B22">
        <w:rPr>
          <w:rFonts w:cs="Calibri"/>
          <w:b w:val="0"/>
          <w:sz w:val="22"/>
          <w:szCs w:val="22"/>
        </w:rPr>
        <w:t>°</w:t>
      </w:r>
      <w:r w:rsidRPr="00623B22">
        <w:rPr>
          <w:b w:val="0"/>
          <w:sz w:val="22"/>
          <w:szCs w:val="22"/>
        </w:rPr>
        <w:t>, what is the unknown substance?</w:t>
      </w:r>
      <w:r w:rsidR="00BE1A55">
        <w:rPr>
          <w:b w:val="0"/>
          <w:sz w:val="22"/>
          <w:szCs w:val="22"/>
        </w:rPr>
        <w:t xml:space="preserve">  (Antifreeze)</w:t>
      </w:r>
    </w:p>
    <w:p w:rsidR="001966AC" w:rsidRPr="00623B22" w:rsidRDefault="009B2A03" w:rsidP="00623B22">
      <w:pPr>
        <w:pStyle w:val="ListParagraph"/>
        <w:numPr>
          <w:ilvl w:val="0"/>
          <w:numId w:val="4"/>
        </w:numPr>
        <w:jc w:val="left"/>
        <w:rPr>
          <w:b w:val="0"/>
          <w:sz w:val="22"/>
          <w:szCs w:val="22"/>
        </w:rPr>
      </w:pPr>
      <w:r>
        <w:rPr>
          <w:noProof/>
        </w:rPr>
        <w:lastRenderedPageBreak/>
        <w:drawing>
          <wp:anchor distT="0" distB="0" distL="114300" distR="114300" simplePos="0" relativeHeight="251659264" behindDoc="1" locked="0" layoutInCell="1" allowOverlap="1" wp14:anchorId="338DBE3E" wp14:editId="5FC80F03">
            <wp:simplePos x="0" y="0"/>
            <wp:positionH relativeFrom="column">
              <wp:posOffset>3038475</wp:posOffset>
            </wp:positionH>
            <wp:positionV relativeFrom="paragraph">
              <wp:posOffset>272415</wp:posOffset>
            </wp:positionV>
            <wp:extent cx="3038475" cy="1824355"/>
            <wp:effectExtent l="0" t="0" r="9525" b="4445"/>
            <wp:wrapTight wrapText="bothSides">
              <wp:wrapPolygon edited="0">
                <wp:start x="0" y="0"/>
                <wp:lineTo x="0" y="21427"/>
                <wp:lineTo x="21532" y="21427"/>
                <wp:lineTo x="2153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8475" cy="1824355"/>
                    </a:xfrm>
                    <a:prstGeom prst="rect">
                      <a:avLst/>
                    </a:prstGeom>
                    <a:noFill/>
                    <a:ln>
                      <a:noFill/>
                    </a:ln>
                  </pic:spPr>
                </pic:pic>
              </a:graphicData>
            </a:graphic>
            <wp14:sizeRelH relativeFrom="page">
              <wp14:pctWidth>0</wp14:pctWidth>
            </wp14:sizeRelH>
            <wp14:sizeRelV relativeFrom="page">
              <wp14:pctHeight>0</wp14:pctHeight>
            </wp14:sizeRelV>
          </wp:anchor>
        </w:drawing>
      </w:r>
      <w:r w:rsidR="001966AC">
        <w:rPr>
          <w:noProof/>
        </w:rPr>
        <w:drawing>
          <wp:anchor distT="0" distB="0" distL="114300" distR="114300" simplePos="0" relativeHeight="251658240" behindDoc="1" locked="0" layoutInCell="1" allowOverlap="1" wp14:anchorId="18F4D2AA" wp14:editId="03427ECE">
            <wp:simplePos x="0" y="0"/>
            <wp:positionH relativeFrom="column">
              <wp:posOffset>-657225</wp:posOffset>
            </wp:positionH>
            <wp:positionV relativeFrom="paragraph">
              <wp:posOffset>323850</wp:posOffset>
            </wp:positionV>
            <wp:extent cx="3717290" cy="1905000"/>
            <wp:effectExtent l="0" t="0" r="0" b="0"/>
            <wp:wrapTight wrapText="bothSides">
              <wp:wrapPolygon edited="0">
                <wp:start x="0" y="0"/>
                <wp:lineTo x="0" y="21384"/>
                <wp:lineTo x="21475" y="21384"/>
                <wp:lineTo x="2147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729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966AC" w:rsidRPr="00623B22">
        <w:rPr>
          <w:b w:val="0"/>
          <w:sz w:val="22"/>
          <w:szCs w:val="22"/>
        </w:rPr>
        <w:t>Trace the light through the substances.</w:t>
      </w:r>
    </w:p>
    <w:p w:rsidR="001966AC" w:rsidRDefault="001966AC"/>
    <w:p w:rsidR="009B2A03" w:rsidRDefault="009B2A03"/>
    <w:p w:rsidR="009B2A03" w:rsidRDefault="009B2A03"/>
    <w:p w:rsidR="009B2A03" w:rsidRDefault="009B2A03"/>
    <w:p w:rsidR="009B2A03" w:rsidRDefault="009B2A03"/>
    <w:p w:rsidR="009B2A03" w:rsidRDefault="009B2A03"/>
    <w:p w:rsidR="00623B22" w:rsidRDefault="00623B22" w:rsidP="00623B22">
      <w:pPr>
        <w:pStyle w:val="ListParagraph"/>
        <w:jc w:val="left"/>
        <w:rPr>
          <w:b w:val="0"/>
          <w:sz w:val="22"/>
          <w:szCs w:val="22"/>
        </w:rPr>
      </w:pPr>
    </w:p>
    <w:p w:rsidR="001966AC" w:rsidRPr="00623B22" w:rsidRDefault="009B2A03" w:rsidP="00623B22">
      <w:pPr>
        <w:pStyle w:val="ListParagraph"/>
        <w:numPr>
          <w:ilvl w:val="0"/>
          <w:numId w:val="4"/>
        </w:numPr>
        <w:jc w:val="left"/>
        <w:rPr>
          <w:b w:val="0"/>
          <w:sz w:val="22"/>
          <w:szCs w:val="22"/>
        </w:rPr>
      </w:pPr>
      <w:r w:rsidRPr="00623B22">
        <w:rPr>
          <w:b w:val="0"/>
          <w:sz w:val="22"/>
          <w:szCs w:val="22"/>
        </w:rPr>
        <w:t>Light travels from zircon into fused quartz.  What is the critical angle?</w:t>
      </w:r>
      <w:r w:rsidR="00BE1A55">
        <w:rPr>
          <w:b w:val="0"/>
          <w:sz w:val="22"/>
          <w:szCs w:val="22"/>
        </w:rPr>
        <w:t xml:space="preserve">  (49.5</w:t>
      </w:r>
      <w:r w:rsidR="00BE1A55">
        <w:rPr>
          <w:rFonts w:cstheme="minorHAnsi"/>
          <w:b w:val="0"/>
          <w:sz w:val="22"/>
          <w:szCs w:val="22"/>
        </w:rPr>
        <w:t>°</w:t>
      </w:r>
      <w:r w:rsidR="00BE1A55">
        <w:rPr>
          <w:b w:val="0"/>
          <w:sz w:val="22"/>
          <w:szCs w:val="22"/>
        </w:rPr>
        <w:t>)</w:t>
      </w:r>
    </w:p>
    <w:p w:rsidR="009B2A03" w:rsidRDefault="009B2A03" w:rsidP="009B2A03">
      <w:pPr>
        <w:pStyle w:val="Heading1"/>
      </w:pPr>
      <w:r>
        <w:t>Photometry</w:t>
      </w:r>
    </w:p>
    <w:p w:rsidR="009B2A03" w:rsidRPr="00623B22" w:rsidRDefault="009B2A03" w:rsidP="00623B22">
      <w:pPr>
        <w:pStyle w:val="ListParagraph"/>
        <w:numPr>
          <w:ilvl w:val="0"/>
          <w:numId w:val="5"/>
        </w:numPr>
        <w:autoSpaceDE w:val="0"/>
        <w:autoSpaceDN w:val="0"/>
        <w:adjustRightInd w:val="0"/>
        <w:spacing w:line="240" w:lineRule="auto"/>
        <w:jc w:val="left"/>
        <w:rPr>
          <w:b w:val="0"/>
          <w:sz w:val="22"/>
          <w:szCs w:val="22"/>
        </w:rPr>
      </w:pPr>
      <w:r w:rsidRPr="00623B22">
        <w:rPr>
          <w:b w:val="0"/>
          <w:sz w:val="22"/>
          <w:szCs w:val="22"/>
        </w:rPr>
        <w:t xml:space="preserve">A bulb has a luminous flux of 2400 lm. Determine the </w:t>
      </w:r>
      <w:proofErr w:type="spellStart"/>
      <w:r w:rsidRPr="00623B22">
        <w:rPr>
          <w:b w:val="0"/>
          <w:sz w:val="22"/>
          <w:szCs w:val="22"/>
        </w:rPr>
        <w:t>illuminance</w:t>
      </w:r>
      <w:proofErr w:type="spellEnd"/>
      <w:r w:rsidRPr="00623B22">
        <w:rPr>
          <w:b w:val="0"/>
          <w:sz w:val="22"/>
          <w:szCs w:val="22"/>
        </w:rPr>
        <w:t xml:space="preserve"> of a book that is 1.50 m away from the light source.</w:t>
      </w:r>
      <w:r w:rsidR="00BE1A55">
        <w:rPr>
          <w:b w:val="0"/>
          <w:sz w:val="22"/>
          <w:szCs w:val="22"/>
        </w:rPr>
        <w:t xml:space="preserve">  (85 lx)</w:t>
      </w:r>
    </w:p>
    <w:p w:rsidR="009B2A03" w:rsidRPr="00623B22" w:rsidRDefault="009B2A03" w:rsidP="00623B22">
      <w:pPr>
        <w:pStyle w:val="ListParagraph"/>
        <w:numPr>
          <w:ilvl w:val="0"/>
          <w:numId w:val="5"/>
        </w:numPr>
        <w:autoSpaceDE w:val="0"/>
        <w:autoSpaceDN w:val="0"/>
        <w:adjustRightInd w:val="0"/>
        <w:spacing w:line="240" w:lineRule="auto"/>
        <w:jc w:val="left"/>
        <w:rPr>
          <w:b w:val="0"/>
          <w:sz w:val="22"/>
          <w:szCs w:val="22"/>
        </w:rPr>
      </w:pPr>
      <w:r w:rsidRPr="00623B22">
        <w:rPr>
          <w:b w:val="0"/>
          <w:sz w:val="22"/>
          <w:szCs w:val="22"/>
        </w:rPr>
        <w:t>How far away is an object from a light source if a 2850 lm bulb gives the object an illumination of 45.0 lx?</w:t>
      </w:r>
      <w:r w:rsidR="00BE1A55">
        <w:rPr>
          <w:b w:val="0"/>
          <w:sz w:val="22"/>
          <w:szCs w:val="22"/>
        </w:rPr>
        <w:t xml:space="preserve">  (2.24 m)</w:t>
      </w:r>
    </w:p>
    <w:p w:rsidR="009B2A03" w:rsidRPr="00623B22" w:rsidRDefault="009B2A03" w:rsidP="00623B22">
      <w:pPr>
        <w:pStyle w:val="ListParagraph"/>
        <w:numPr>
          <w:ilvl w:val="0"/>
          <w:numId w:val="5"/>
        </w:numPr>
        <w:autoSpaceDE w:val="0"/>
        <w:autoSpaceDN w:val="0"/>
        <w:adjustRightInd w:val="0"/>
        <w:spacing w:line="240" w:lineRule="auto"/>
        <w:jc w:val="left"/>
        <w:rPr>
          <w:b w:val="0"/>
          <w:sz w:val="22"/>
          <w:szCs w:val="22"/>
        </w:rPr>
      </w:pPr>
      <w:r w:rsidRPr="00623B22">
        <w:rPr>
          <w:b w:val="0"/>
          <w:sz w:val="22"/>
          <w:szCs w:val="22"/>
        </w:rPr>
        <w:t xml:space="preserve">A street lamp with a luminous intensity of 510 cd is placed 7.00 m above the ground.  Find the luminous flux and the </w:t>
      </w:r>
      <w:proofErr w:type="spellStart"/>
      <w:r w:rsidRPr="00623B22">
        <w:rPr>
          <w:b w:val="0"/>
          <w:sz w:val="22"/>
          <w:szCs w:val="22"/>
        </w:rPr>
        <w:t>illuminance</w:t>
      </w:r>
      <w:proofErr w:type="spellEnd"/>
      <w:r w:rsidRPr="00623B22">
        <w:rPr>
          <w:b w:val="0"/>
          <w:sz w:val="22"/>
          <w:szCs w:val="22"/>
        </w:rPr>
        <w:t xml:space="preserve"> at the ground.</w:t>
      </w:r>
      <w:r w:rsidR="00BE1A55">
        <w:rPr>
          <w:b w:val="0"/>
          <w:sz w:val="22"/>
          <w:szCs w:val="22"/>
        </w:rPr>
        <w:t xml:space="preserve">  (1.0 x 10</w:t>
      </w:r>
      <w:r w:rsidR="00BE1A55" w:rsidRPr="00BE1A55">
        <w:rPr>
          <w:b w:val="0"/>
          <w:sz w:val="22"/>
          <w:szCs w:val="22"/>
          <w:vertAlign w:val="superscript"/>
        </w:rPr>
        <w:t>1</w:t>
      </w:r>
      <w:r w:rsidR="00BE1A55">
        <w:rPr>
          <w:b w:val="0"/>
          <w:sz w:val="22"/>
          <w:szCs w:val="22"/>
        </w:rPr>
        <w:t xml:space="preserve"> lx, 6400 lm)</w:t>
      </w:r>
    </w:p>
    <w:p w:rsidR="009B2A03" w:rsidRPr="00623B22" w:rsidRDefault="009B2A03" w:rsidP="00623B22">
      <w:pPr>
        <w:pStyle w:val="ListParagraph"/>
        <w:numPr>
          <w:ilvl w:val="0"/>
          <w:numId w:val="5"/>
        </w:numPr>
        <w:autoSpaceDE w:val="0"/>
        <w:autoSpaceDN w:val="0"/>
        <w:adjustRightInd w:val="0"/>
        <w:spacing w:line="240" w:lineRule="auto"/>
        <w:jc w:val="left"/>
        <w:rPr>
          <w:b w:val="0"/>
          <w:sz w:val="22"/>
          <w:szCs w:val="22"/>
        </w:rPr>
      </w:pPr>
      <w:r w:rsidRPr="00623B22">
        <w:rPr>
          <w:b w:val="0"/>
          <w:sz w:val="22"/>
          <w:szCs w:val="22"/>
        </w:rPr>
        <w:t>A 35.0 cd source placed 2.00 m from a light meter gives the same illumination as an unknown source placed 4.25 m from the meter.  Determine the intensity of the unknown source.</w:t>
      </w:r>
      <w:r w:rsidR="00BE1A55">
        <w:rPr>
          <w:b w:val="0"/>
          <w:sz w:val="22"/>
          <w:szCs w:val="22"/>
        </w:rPr>
        <w:t xml:space="preserve">  (158 cd)</w:t>
      </w:r>
      <w:bookmarkStart w:id="0" w:name="_GoBack"/>
      <w:bookmarkEnd w:id="0"/>
    </w:p>
    <w:p w:rsidR="009B2A03" w:rsidRPr="009B2A03" w:rsidRDefault="00623B22" w:rsidP="00623B22">
      <w:pPr>
        <w:pStyle w:val="Heading1"/>
      </w:pPr>
      <w:r>
        <w:t>Things and Thoughts</w:t>
      </w:r>
    </w:p>
    <w:p w:rsidR="009B2A03" w:rsidRPr="00623B22" w:rsidRDefault="00623B22" w:rsidP="00623B22">
      <w:pPr>
        <w:pStyle w:val="ListParagraph"/>
        <w:numPr>
          <w:ilvl w:val="0"/>
          <w:numId w:val="6"/>
        </w:numPr>
        <w:autoSpaceDE w:val="0"/>
        <w:autoSpaceDN w:val="0"/>
        <w:adjustRightInd w:val="0"/>
        <w:spacing w:line="240" w:lineRule="auto"/>
        <w:jc w:val="left"/>
        <w:rPr>
          <w:b w:val="0"/>
          <w:sz w:val="22"/>
          <w:szCs w:val="22"/>
        </w:rPr>
      </w:pPr>
      <w:r w:rsidRPr="00623B22">
        <w:rPr>
          <w:b w:val="0"/>
          <w:sz w:val="22"/>
          <w:szCs w:val="22"/>
        </w:rPr>
        <w:t>From your table, in which material is the speed of the light the greatest?  The least?</w:t>
      </w:r>
    </w:p>
    <w:p w:rsidR="00623B22" w:rsidRPr="00623B22" w:rsidRDefault="00623B22" w:rsidP="00623B22">
      <w:pPr>
        <w:pStyle w:val="ListParagraph"/>
        <w:numPr>
          <w:ilvl w:val="0"/>
          <w:numId w:val="6"/>
        </w:numPr>
        <w:autoSpaceDE w:val="0"/>
        <w:autoSpaceDN w:val="0"/>
        <w:adjustRightInd w:val="0"/>
        <w:spacing w:line="240" w:lineRule="auto"/>
        <w:jc w:val="left"/>
        <w:rPr>
          <w:b w:val="0"/>
          <w:sz w:val="22"/>
          <w:szCs w:val="22"/>
        </w:rPr>
      </w:pPr>
      <w:r w:rsidRPr="00623B22">
        <w:rPr>
          <w:b w:val="0"/>
          <w:sz w:val="22"/>
          <w:szCs w:val="22"/>
        </w:rPr>
        <w:t>What happens when the incident angle is equal to the critical angle for two substances?  What happens if the incident angle is greater than the critical angle?  Less than?</w:t>
      </w:r>
    </w:p>
    <w:p w:rsidR="00623B22" w:rsidRPr="00623B22" w:rsidRDefault="00623B22" w:rsidP="00623B22">
      <w:pPr>
        <w:pStyle w:val="ListParagraph"/>
        <w:numPr>
          <w:ilvl w:val="0"/>
          <w:numId w:val="6"/>
        </w:numPr>
        <w:autoSpaceDE w:val="0"/>
        <w:autoSpaceDN w:val="0"/>
        <w:adjustRightInd w:val="0"/>
        <w:spacing w:line="240" w:lineRule="auto"/>
        <w:jc w:val="left"/>
        <w:rPr>
          <w:b w:val="0"/>
          <w:sz w:val="22"/>
          <w:szCs w:val="22"/>
        </w:rPr>
      </w:pPr>
      <w:r w:rsidRPr="00623B22">
        <w:rPr>
          <w:b w:val="0"/>
          <w:sz w:val="22"/>
          <w:szCs w:val="22"/>
        </w:rPr>
        <w:t>When calculating the speed of light in a medium, what number should you never exceed?</w:t>
      </w:r>
    </w:p>
    <w:p w:rsidR="00623B22" w:rsidRPr="00623B22" w:rsidRDefault="00623B22" w:rsidP="00623B22">
      <w:pPr>
        <w:pStyle w:val="ListParagraph"/>
        <w:numPr>
          <w:ilvl w:val="0"/>
          <w:numId w:val="6"/>
        </w:numPr>
        <w:autoSpaceDE w:val="0"/>
        <w:autoSpaceDN w:val="0"/>
        <w:adjustRightInd w:val="0"/>
        <w:spacing w:line="240" w:lineRule="auto"/>
        <w:jc w:val="left"/>
        <w:rPr>
          <w:b w:val="0"/>
          <w:sz w:val="22"/>
          <w:szCs w:val="22"/>
        </w:rPr>
      </w:pPr>
      <w:r w:rsidRPr="00623B22">
        <w:rPr>
          <w:b w:val="0"/>
          <w:sz w:val="22"/>
          <w:szCs w:val="22"/>
        </w:rPr>
        <w:t>State the two laws of refraction.</w:t>
      </w:r>
    </w:p>
    <w:p w:rsidR="00623B22" w:rsidRPr="00623B22" w:rsidRDefault="00623B22" w:rsidP="00623B22">
      <w:pPr>
        <w:pStyle w:val="ListParagraph"/>
        <w:numPr>
          <w:ilvl w:val="0"/>
          <w:numId w:val="6"/>
        </w:numPr>
        <w:autoSpaceDE w:val="0"/>
        <w:autoSpaceDN w:val="0"/>
        <w:adjustRightInd w:val="0"/>
        <w:spacing w:line="240" w:lineRule="auto"/>
        <w:jc w:val="left"/>
        <w:rPr>
          <w:b w:val="0"/>
          <w:sz w:val="22"/>
          <w:szCs w:val="22"/>
        </w:rPr>
      </w:pPr>
      <w:r w:rsidRPr="00623B22">
        <w:rPr>
          <w:b w:val="0"/>
          <w:sz w:val="22"/>
          <w:szCs w:val="22"/>
        </w:rPr>
        <w:t>If going from a less refractive to more refractive substance, which way does the refracted ray bend?  What about from more refractive to less refractive?</w:t>
      </w:r>
    </w:p>
    <w:p w:rsidR="00623B22" w:rsidRPr="00623B22" w:rsidRDefault="00623B22" w:rsidP="00623B22">
      <w:pPr>
        <w:pStyle w:val="ListParagraph"/>
        <w:numPr>
          <w:ilvl w:val="0"/>
          <w:numId w:val="6"/>
        </w:numPr>
        <w:autoSpaceDE w:val="0"/>
        <w:autoSpaceDN w:val="0"/>
        <w:adjustRightInd w:val="0"/>
        <w:spacing w:line="240" w:lineRule="auto"/>
        <w:jc w:val="left"/>
        <w:rPr>
          <w:b w:val="0"/>
          <w:sz w:val="22"/>
          <w:szCs w:val="22"/>
        </w:rPr>
      </w:pPr>
      <w:r w:rsidRPr="00623B22">
        <w:rPr>
          <w:b w:val="0"/>
          <w:sz w:val="22"/>
          <w:szCs w:val="22"/>
        </w:rPr>
        <w:t>Explain the difference between hunting fish from above water with spear and with a laser gun.</w:t>
      </w:r>
    </w:p>
    <w:p w:rsidR="00623B22" w:rsidRPr="00623B22" w:rsidRDefault="00623B22" w:rsidP="00623B22">
      <w:pPr>
        <w:pStyle w:val="ListParagraph"/>
        <w:numPr>
          <w:ilvl w:val="0"/>
          <w:numId w:val="6"/>
        </w:numPr>
        <w:autoSpaceDE w:val="0"/>
        <w:autoSpaceDN w:val="0"/>
        <w:adjustRightInd w:val="0"/>
        <w:spacing w:line="240" w:lineRule="auto"/>
        <w:jc w:val="left"/>
        <w:rPr>
          <w:b w:val="0"/>
          <w:sz w:val="22"/>
          <w:szCs w:val="22"/>
        </w:rPr>
      </w:pPr>
      <w:r w:rsidRPr="00623B22">
        <w:rPr>
          <w:b w:val="0"/>
          <w:sz w:val="22"/>
          <w:szCs w:val="22"/>
        </w:rPr>
        <w:t>Explain an application of refraction.</w:t>
      </w:r>
    </w:p>
    <w:p w:rsidR="00623B22" w:rsidRPr="00623B22" w:rsidRDefault="00623B22" w:rsidP="00623B22">
      <w:pPr>
        <w:pStyle w:val="ListParagraph"/>
        <w:numPr>
          <w:ilvl w:val="0"/>
          <w:numId w:val="6"/>
        </w:numPr>
        <w:autoSpaceDE w:val="0"/>
        <w:autoSpaceDN w:val="0"/>
        <w:adjustRightInd w:val="0"/>
        <w:spacing w:line="240" w:lineRule="auto"/>
        <w:jc w:val="left"/>
        <w:rPr>
          <w:b w:val="0"/>
          <w:sz w:val="22"/>
          <w:szCs w:val="22"/>
        </w:rPr>
      </w:pPr>
      <w:r w:rsidRPr="00623B22">
        <w:rPr>
          <w:b w:val="0"/>
          <w:sz w:val="22"/>
          <w:szCs w:val="22"/>
        </w:rPr>
        <w:t>Explain an application of total internal reflection.</w:t>
      </w:r>
    </w:p>
    <w:p w:rsidR="009B2A03" w:rsidRPr="009B2A03" w:rsidRDefault="009B2A03" w:rsidP="009B2A03"/>
    <w:p w:rsidR="009B2A03" w:rsidRPr="00C12C77" w:rsidRDefault="009B2A03"/>
    <w:sectPr w:rsidR="009B2A03" w:rsidRPr="00C12C77" w:rsidSect="00C12C77">
      <w:head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B22" w:rsidRDefault="00623B22" w:rsidP="00623B22">
      <w:pPr>
        <w:spacing w:after="0" w:line="240" w:lineRule="auto"/>
      </w:pPr>
      <w:r>
        <w:separator/>
      </w:r>
    </w:p>
  </w:endnote>
  <w:endnote w:type="continuationSeparator" w:id="0">
    <w:p w:rsidR="00623B22" w:rsidRDefault="00623B22" w:rsidP="00623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B22" w:rsidRDefault="00623B22" w:rsidP="00623B22">
      <w:pPr>
        <w:spacing w:after="0" w:line="240" w:lineRule="auto"/>
      </w:pPr>
      <w:r>
        <w:separator/>
      </w:r>
    </w:p>
  </w:footnote>
  <w:footnote w:type="continuationSeparator" w:id="0">
    <w:p w:rsidR="00623B22" w:rsidRDefault="00623B22" w:rsidP="00623B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B22" w:rsidRPr="00623B22" w:rsidRDefault="00623B22">
    <w:pPr>
      <w:pStyle w:val="Header"/>
      <w:rPr>
        <w:lang w:val="en-CA"/>
      </w:rPr>
    </w:pPr>
    <w:r>
      <w:rPr>
        <w:lang w:val="en-CA"/>
      </w:rPr>
      <w:t>Name</w:t>
    </w:r>
    <w:proofErr w:type="gramStart"/>
    <w:r>
      <w:rPr>
        <w:lang w:val="en-CA"/>
      </w:rPr>
      <w:t>:_</w:t>
    </w:r>
    <w:proofErr w:type="gramEnd"/>
    <w:r>
      <w:rPr>
        <w:lang w:val="en-CA"/>
      </w:rPr>
      <w:t>___________________________________  P:_____  Date:_____________________________________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36860"/>
    <w:multiLevelType w:val="hybridMultilevel"/>
    <w:tmpl w:val="EF7AA2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F21914"/>
    <w:multiLevelType w:val="hybridMultilevel"/>
    <w:tmpl w:val="A59027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AE2F67"/>
    <w:multiLevelType w:val="hybridMultilevel"/>
    <w:tmpl w:val="F1D4D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0A10D2"/>
    <w:multiLevelType w:val="hybridMultilevel"/>
    <w:tmpl w:val="F2880F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C86DE6"/>
    <w:multiLevelType w:val="hybridMultilevel"/>
    <w:tmpl w:val="BD8402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E777A76"/>
    <w:multiLevelType w:val="hybridMultilevel"/>
    <w:tmpl w:val="69320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003"/>
    <w:rsid w:val="001966AC"/>
    <w:rsid w:val="00623B22"/>
    <w:rsid w:val="00877CF5"/>
    <w:rsid w:val="009B2A03"/>
    <w:rsid w:val="009B6003"/>
    <w:rsid w:val="00A57EE3"/>
    <w:rsid w:val="00BE1A55"/>
    <w:rsid w:val="00C12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12C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12C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12C7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12C7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12C77"/>
    <w:pPr>
      <w:spacing w:after="0"/>
      <w:ind w:left="720"/>
      <w:contextualSpacing/>
      <w:jc w:val="center"/>
    </w:pPr>
    <w:rPr>
      <w:rFonts w:asciiTheme="minorHAnsi" w:eastAsiaTheme="minorHAnsi" w:hAnsiTheme="minorHAnsi" w:cstheme="minorBidi"/>
      <w:b/>
      <w:sz w:val="44"/>
      <w:szCs w:val="44"/>
    </w:rPr>
  </w:style>
  <w:style w:type="paragraph" w:styleId="BalloonText">
    <w:name w:val="Balloon Text"/>
    <w:basedOn w:val="Normal"/>
    <w:link w:val="BalloonTextChar"/>
    <w:uiPriority w:val="99"/>
    <w:semiHidden/>
    <w:unhideWhenUsed/>
    <w:rsid w:val="001966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6AC"/>
    <w:rPr>
      <w:rFonts w:ascii="Tahoma" w:hAnsi="Tahoma" w:cs="Tahoma"/>
      <w:sz w:val="16"/>
      <w:szCs w:val="16"/>
    </w:rPr>
  </w:style>
  <w:style w:type="paragraph" w:styleId="Header">
    <w:name w:val="header"/>
    <w:basedOn w:val="Normal"/>
    <w:link w:val="HeaderChar"/>
    <w:uiPriority w:val="99"/>
    <w:unhideWhenUsed/>
    <w:rsid w:val="00623B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B22"/>
    <w:rPr>
      <w:sz w:val="22"/>
      <w:szCs w:val="22"/>
    </w:rPr>
  </w:style>
  <w:style w:type="paragraph" w:styleId="Footer">
    <w:name w:val="footer"/>
    <w:basedOn w:val="Normal"/>
    <w:link w:val="FooterChar"/>
    <w:uiPriority w:val="99"/>
    <w:unhideWhenUsed/>
    <w:rsid w:val="00623B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B22"/>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12C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12C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12C7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12C7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12C77"/>
    <w:pPr>
      <w:spacing w:after="0"/>
      <w:ind w:left="720"/>
      <w:contextualSpacing/>
      <w:jc w:val="center"/>
    </w:pPr>
    <w:rPr>
      <w:rFonts w:asciiTheme="minorHAnsi" w:eastAsiaTheme="minorHAnsi" w:hAnsiTheme="minorHAnsi" w:cstheme="minorBidi"/>
      <w:b/>
      <w:sz w:val="44"/>
      <w:szCs w:val="44"/>
    </w:rPr>
  </w:style>
  <w:style w:type="paragraph" w:styleId="BalloonText">
    <w:name w:val="Balloon Text"/>
    <w:basedOn w:val="Normal"/>
    <w:link w:val="BalloonTextChar"/>
    <w:uiPriority w:val="99"/>
    <w:semiHidden/>
    <w:unhideWhenUsed/>
    <w:rsid w:val="001966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6AC"/>
    <w:rPr>
      <w:rFonts w:ascii="Tahoma" w:hAnsi="Tahoma" w:cs="Tahoma"/>
      <w:sz w:val="16"/>
      <w:szCs w:val="16"/>
    </w:rPr>
  </w:style>
  <w:style w:type="paragraph" w:styleId="Header">
    <w:name w:val="header"/>
    <w:basedOn w:val="Normal"/>
    <w:link w:val="HeaderChar"/>
    <w:uiPriority w:val="99"/>
    <w:unhideWhenUsed/>
    <w:rsid w:val="00623B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B22"/>
    <w:rPr>
      <w:sz w:val="22"/>
      <w:szCs w:val="22"/>
    </w:rPr>
  </w:style>
  <w:style w:type="paragraph" w:styleId="Footer">
    <w:name w:val="footer"/>
    <w:basedOn w:val="Normal"/>
    <w:link w:val="FooterChar"/>
    <w:uiPriority w:val="99"/>
    <w:unhideWhenUsed/>
    <w:rsid w:val="00623B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B2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E70AA-C438-4271-BCC8-45BF47589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Regina Catholic Schools</Company>
  <LinksUpToDate>false</LinksUpToDate>
  <CharactersWithSpaces>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n.birrell</dc:creator>
  <cp:keywords/>
  <dc:description/>
  <cp:lastModifiedBy>n.birrell</cp:lastModifiedBy>
  <cp:revision>5</cp:revision>
  <dcterms:created xsi:type="dcterms:W3CDTF">2012-04-30T15:12:00Z</dcterms:created>
  <dcterms:modified xsi:type="dcterms:W3CDTF">2012-05-01T14:06:00Z</dcterms:modified>
</cp:coreProperties>
</file>